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Kravene vil bli fulgt opp i løpet av kontraktsperioden.</w:t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7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3195"/>
        <w:gridCol w:w="660"/>
        <w:gridCol w:w="660"/>
        <w:gridCol w:w="4560"/>
        <w:tblGridChange w:id="0">
          <w:tblGrid>
            <w:gridCol w:w="510"/>
            <w:gridCol w:w="3195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Lisensnr.:  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NEI, oppgi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Feilaktige eller mangelfulle opplysninger kan medføre avvisning eller at avtalen heves.</w:t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Dersom leverandøren 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Style w:val="Heading2"/>
      <w:pageBreakBefore w:val="0"/>
      <w:rPr>
        <w:rFonts w:ascii="Calibri" w:cs="Calibri" w:eastAsia="Calibri" w:hAnsi="Calibri"/>
        <w:sz w:val="22"/>
        <w:szCs w:val="22"/>
      </w:rPr>
    </w:pPr>
    <w:bookmarkStart w:colFirst="0" w:colLast="0" w:name="_a676shl42ccr" w:id="4"/>
    <w:bookmarkEnd w:id="4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2 av 2</w:t>
    </w:r>
  </w:p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spacing w:after="0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  <w:p w:rsidR="00000000" w:rsidDel="00000000" w:rsidP="00000000" w:rsidRDefault="00000000" w:rsidRPr="00000000" w14:paraId="00000074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Style w:val="Heading5"/>
      <w:rPr/>
    </w:pPr>
    <w:bookmarkStart w:colFirst="0" w:colLast="0" w:name="_oesq6lloyfbr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Style w:val="Heading5"/>
      <w:rPr/>
    </w:pPr>
    <w:bookmarkStart w:colFirst="0" w:colLast="0" w:name="_k65ixtws8xlw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Style w:val="Heading5"/>
      <w:rPr/>
    </w:pPr>
    <w:bookmarkStart w:colFirst="0" w:colLast="0" w:name="_fbzstuft9xpi" w:id="3"/>
    <w:bookmarkEnd w:id="3"/>
    <w:r w:rsidDel="00000000" w:rsidR="00000000" w:rsidRPr="00000000">
      <w:rPr>
        <w:rtl w:val="0"/>
      </w:rPr>
      <w:t xml:space="preserve">Vedlegg </w:t>
    </w:r>
    <w:r w:rsidDel="00000000" w:rsidR="00000000" w:rsidRPr="00000000">
      <w:rPr>
        <w:rtl w:val="0"/>
      </w:rPr>
      <w:t xml:space="preserve">3 </w:t>
    </w:r>
    <w:r w:rsidDel="00000000" w:rsidR="00000000" w:rsidRPr="00000000">
      <w:rPr>
        <w:rtl w:val="0"/>
      </w:rPr>
      <w:t xml:space="preserve">- Egenerklæring miljø</w:t>
      <w:tab/>
      <w:tab/>
      <w:tab/>
      <w:tab/>
      <w:tab/>
      <w:tab/>
      <w:tab/>
      <w:tab/>
      <w:t xml:space="preserve">Sak: 2025/</w:t>
    </w:r>
    <w:r w:rsidDel="00000000" w:rsidR="00000000" w:rsidRPr="00000000">
      <w:rPr>
        <w:rtl w:val="0"/>
      </w:rPr>
      <w:t xml:space="preserve">39150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ageBreakBefore w:val="0"/>
      <w:spacing w:after="260" w:lineRule="auto"/>
      <w:ind w:left="6480" w:firstLine="0"/>
      <w:rPr/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Vedlegg </w:t>
    </w:r>
    <w:r w:rsidDel="00000000" w:rsidR="00000000" w:rsidRPr="00000000">
      <w:rPr>
        <w:sz w:val="20"/>
        <w:szCs w:val="20"/>
        <w:rtl w:val="0"/>
      </w:rPr>
      <w:t xml:space="preserve">3 </w:t>
    </w:r>
    <w:r w:rsidDel="00000000" w:rsidR="00000000" w:rsidRPr="00000000">
      <w:rPr>
        <w:sz w:val="20"/>
        <w:szCs w:val="20"/>
        <w:rtl w:val="0"/>
      </w:rPr>
      <w:t xml:space="preserve">- Egenerklæring miljø</w:t>
      <w:br w:type="textWrapping"/>
      <w:tab/>
      <w:tab/>
      <w:t xml:space="preserve">Sak: 2025/39150</w:t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